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95" w:type="dxa"/>
        <w:jc w:val="center"/>
        <w:tblLayout w:type="fixed"/>
        <w:tblLook w:val="04A0" w:firstRow="1" w:lastRow="0" w:firstColumn="1" w:lastColumn="0" w:noHBand="0" w:noVBand="1"/>
      </w:tblPr>
      <w:tblGrid>
        <w:gridCol w:w="1272"/>
        <w:gridCol w:w="1344"/>
        <w:gridCol w:w="1308"/>
        <w:gridCol w:w="1308"/>
        <w:gridCol w:w="1308"/>
        <w:gridCol w:w="1308"/>
        <w:gridCol w:w="1307"/>
        <w:gridCol w:w="1308"/>
        <w:gridCol w:w="1308"/>
        <w:gridCol w:w="1308"/>
        <w:gridCol w:w="1308"/>
        <w:gridCol w:w="1308"/>
      </w:tblGrid>
      <w:tr w:rsidR="00372B65" w14:paraId="41D341E7" w14:textId="66AD9877" w:rsidTr="00372B65">
        <w:trPr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DCC08A" w14:textId="74BCC30C" w:rsidR="00372B65" w:rsidRDefault="00372B65" w:rsidP="00372B65">
            <w:pPr>
              <w:jc w:val="center"/>
            </w:pPr>
          </w:p>
        </w:tc>
        <w:tc>
          <w:tcPr>
            <w:tcW w:w="14423" w:type="dxa"/>
            <w:gridSpan w:val="11"/>
            <w:tcBorders>
              <w:left w:val="single" w:sz="4" w:space="0" w:color="auto"/>
            </w:tcBorders>
            <w:shd w:val="clear" w:color="auto" w:fill="2F5496" w:themeFill="accent1" w:themeFillShade="BF"/>
          </w:tcPr>
          <w:p w14:paraId="74FD33A1" w14:textId="350C67CF" w:rsidR="00372B65" w:rsidRDefault="00372B65" w:rsidP="00372B65">
            <w:pPr>
              <w:jc w:val="center"/>
              <w:rPr>
                <w:color w:val="FFFFFF" w:themeColor="background1"/>
                <w:sz w:val="32"/>
              </w:rPr>
            </w:pPr>
            <w:r>
              <w:rPr>
                <w:color w:val="FFFFFF" w:themeColor="background1"/>
                <w:sz w:val="32"/>
              </w:rPr>
              <w:t>Leadgate Primary School</w:t>
            </w:r>
          </w:p>
          <w:p w14:paraId="2CBEF29C" w14:textId="41B3969C" w:rsidR="00372B65" w:rsidRDefault="00372B65" w:rsidP="00372B65">
            <w:pPr>
              <w:jc w:val="center"/>
            </w:pPr>
            <w:r w:rsidRPr="005E7E06">
              <w:rPr>
                <w:color w:val="FFFFFF" w:themeColor="background1"/>
                <w:sz w:val="32"/>
              </w:rPr>
              <w:t>Annual Safeguarding Plan 202</w:t>
            </w:r>
            <w:r w:rsidR="006760A0">
              <w:rPr>
                <w:color w:val="FFFFFF" w:themeColor="background1"/>
                <w:sz w:val="32"/>
              </w:rPr>
              <w:t>5-2026</w:t>
            </w:r>
          </w:p>
        </w:tc>
      </w:tr>
      <w:tr w:rsidR="00372B65" w14:paraId="47387279" w14:textId="77777777" w:rsidTr="00372B65">
        <w:trPr>
          <w:jc w:val="center"/>
        </w:trPr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CADB3" w14:textId="77777777" w:rsidR="00372B65" w:rsidRDefault="00372B65" w:rsidP="00372B65"/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3360AA6F" w14:textId="65EC8A58" w:rsidR="00372B65" w:rsidRDefault="00372B65" w:rsidP="00372B65">
            <w:r>
              <w:t>September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E772849" w14:textId="3E84328D" w:rsidR="00372B65" w:rsidRDefault="00372B65" w:rsidP="00372B65">
            <w:r>
              <w:t>October</w:t>
            </w:r>
          </w:p>
        </w:tc>
        <w:tc>
          <w:tcPr>
            <w:tcW w:w="1308" w:type="dxa"/>
            <w:shd w:val="clear" w:color="auto" w:fill="DEEAF6" w:themeFill="accent5" w:themeFillTint="33"/>
          </w:tcPr>
          <w:p w14:paraId="5C5148B1" w14:textId="70942A3B" w:rsidR="00372B65" w:rsidRDefault="00372B65" w:rsidP="00372B65">
            <w:r>
              <w:t>November</w:t>
            </w:r>
          </w:p>
        </w:tc>
        <w:tc>
          <w:tcPr>
            <w:tcW w:w="1308" w:type="dxa"/>
            <w:shd w:val="clear" w:color="auto" w:fill="DEEAF6" w:themeFill="accent5" w:themeFillTint="33"/>
          </w:tcPr>
          <w:p w14:paraId="355E95C7" w14:textId="7F24FF8F" w:rsidR="00372B65" w:rsidRDefault="00372B65" w:rsidP="00372B65">
            <w:r>
              <w:t>December</w:t>
            </w:r>
          </w:p>
        </w:tc>
        <w:tc>
          <w:tcPr>
            <w:tcW w:w="1308" w:type="dxa"/>
            <w:shd w:val="clear" w:color="auto" w:fill="BDD6EE" w:themeFill="accent5" w:themeFillTint="66"/>
          </w:tcPr>
          <w:p w14:paraId="08A4C737" w14:textId="496D00F7" w:rsidR="00372B65" w:rsidRDefault="00372B65" w:rsidP="00372B65">
            <w:r>
              <w:t>January</w:t>
            </w:r>
          </w:p>
        </w:tc>
        <w:tc>
          <w:tcPr>
            <w:tcW w:w="1307" w:type="dxa"/>
            <w:shd w:val="clear" w:color="auto" w:fill="BDD6EE" w:themeFill="accent5" w:themeFillTint="66"/>
          </w:tcPr>
          <w:p w14:paraId="347B4D3E" w14:textId="75CAF2D9" w:rsidR="00372B65" w:rsidRDefault="00372B65" w:rsidP="00372B65">
            <w:r>
              <w:t>February</w:t>
            </w:r>
          </w:p>
        </w:tc>
        <w:tc>
          <w:tcPr>
            <w:tcW w:w="1308" w:type="dxa"/>
            <w:shd w:val="clear" w:color="auto" w:fill="BDD6EE" w:themeFill="accent5" w:themeFillTint="66"/>
          </w:tcPr>
          <w:p w14:paraId="794F0934" w14:textId="05D356FC" w:rsidR="00372B65" w:rsidRDefault="00372B65" w:rsidP="00372B65">
            <w:r>
              <w:t>March</w:t>
            </w:r>
          </w:p>
        </w:tc>
        <w:tc>
          <w:tcPr>
            <w:tcW w:w="1308" w:type="dxa"/>
            <w:shd w:val="clear" w:color="auto" w:fill="9CC2E5" w:themeFill="accent5" w:themeFillTint="99"/>
          </w:tcPr>
          <w:p w14:paraId="68210D3E" w14:textId="17BCC79C" w:rsidR="00372B65" w:rsidRDefault="00372B65" w:rsidP="00372B65">
            <w:r>
              <w:t>April</w:t>
            </w:r>
          </w:p>
        </w:tc>
        <w:tc>
          <w:tcPr>
            <w:tcW w:w="1308" w:type="dxa"/>
            <w:shd w:val="clear" w:color="auto" w:fill="9CC2E5" w:themeFill="accent5" w:themeFillTint="99"/>
          </w:tcPr>
          <w:p w14:paraId="5705FF61" w14:textId="404258C7" w:rsidR="00372B65" w:rsidRDefault="00372B65" w:rsidP="00372B65">
            <w:r>
              <w:t>May</w:t>
            </w:r>
          </w:p>
        </w:tc>
        <w:tc>
          <w:tcPr>
            <w:tcW w:w="1308" w:type="dxa"/>
            <w:shd w:val="clear" w:color="auto" w:fill="9CC2E5" w:themeFill="accent5" w:themeFillTint="99"/>
          </w:tcPr>
          <w:p w14:paraId="1C230FBF" w14:textId="4C54B178" w:rsidR="00372B65" w:rsidRDefault="00372B65" w:rsidP="00372B65">
            <w:r>
              <w:t>June</w:t>
            </w:r>
          </w:p>
        </w:tc>
        <w:tc>
          <w:tcPr>
            <w:tcW w:w="1308" w:type="dxa"/>
            <w:shd w:val="clear" w:color="auto" w:fill="9CC2E5" w:themeFill="accent5" w:themeFillTint="99"/>
          </w:tcPr>
          <w:p w14:paraId="081FCE42" w14:textId="68292700" w:rsidR="00372B65" w:rsidRDefault="00372B65" w:rsidP="00372B65">
            <w:r>
              <w:t>July</w:t>
            </w:r>
          </w:p>
        </w:tc>
      </w:tr>
      <w:tr w:rsidR="00372B65" w14:paraId="687B58B1" w14:textId="77777777" w:rsidTr="00372B65">
        <w:trPr>
          <w:jc w:val="center"/>
        </w:trPr>
        <w:tc>
          <w:tcPr>
            <w:tcW w:w="1272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094179A" w14:textId="77777777" w:rsidR="00372B65" w:rsidRPr="005E7E06" w:rsidRDefault="00372B65" w:rsidP="00372B65">
            <w:pPr>
              <w:jc w:val="center"/>
              <w:rPr>
                <w:b/>
              </w:rPr>
            </w:pPr>
            <w:r w:rsidRPr="005E7E06">
              <w:rPr>
                <w:b/>
              </w:rPr>
              <w:t>DSL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2C5A633C" w14:textId="462B2216" w:rsidR="00372B65" w:rsidRPr="005074D4" w:rsidRDefault="006760A0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Safeguarding </w:t>
            </w: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1053510" w14:textId="77777777" w:rsidR="00372B65" w:rsidRPr="005074D4" w:rsidRDefault="00372B65" w:rsidP="00F43CDF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7B87D7D" w14:textId="77777777" w:rsidR="00372B65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rFonts w:ascii="Calibri" w:hAnsi="Calibri" w:cs="Calibri"/>
                <w:sz w:val="20"/>
                <w:szCs w:val="20"/>
              </w:rPr>
              <w:t>DSL Network Meeting</w:t>
            </w:r>
            <w:r>
              <w:rPr>
                <w:sz w:val="20"/>
                <w:szCs w:val="20"/>
              </w:rPr>
              <w:t xml:space="preserve"> </w:t>
            </w:r>
          </w:p>
          <w:p w14:paraId="4AEDC4A6" w14:textId="77777777" w:rsidR="00372B65" w:rsidRDefault="00372B65" w:rsidP="00372B65">
            <w:pPr>
              <w:rPr>
                <w:sz w:val="20"/>
                <w:szCs w:val="20"/>
              </w:rPr>
            </w:pPr>
          </w:p>
          <w:p w14:paraId="3D360178" w14:textId="6BB2F1A9" w:rsidR="00372B65" w:rsidRPr="005074D4" w:rsidRDefault="00372B65" w:rsidP="00372B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Pastoral Triangulation – Families / Cases</w:t>
            </w:r>
          </w:p>
        </w:tc>
        <w:tc>
          <w:tcPr>
            <w:tcW w:w="1308" w:type="dxa"/>
          </w:tcPr>
          <w:p w14:paraId="3A197DA1" w14:textId="77777777" w:rsidR="00372B65" w:rsidRDefault="00372B65" w:rsidP="00372B65">
            <w:pPr>
              <w:rPr>
                <w:sz w:val="20"/>
                <w:szCs w:val="20"/>
              </w:rPr>
            </w:pPr>
          </w:p>
          <w:p w14:paraId="28381072" w14:textId="77777777" w:rsidR="00372B65" w:rsidRDefault="00372B65" w:rsidP="00372B65">
            <w:pPr>
              <w:rPr>
                <w:sz w:val="20"/>
                <w:szCs w:val="20"/>
              </w:rPr>
            </w:pPr>
          </w:p>
          <w:p w14:paraId="4CC9835B" w14:textId="77777777" w:rsidR="00372B65" w:rsidRDefault="00372B65" w:rsidP="00372B65">
            <w:pPr>
              <w:rPr>
                <w:sz w:val="20"/>
                <w:szCs w:val="20"/>
              </w:rPr>
            </w:pPr>
          </w:p>
          <w:p w14:paraId="5BE32AA4" w14:textId="27E17ADC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34E7AB72" w14:textId="4A1D3624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24D3F2D3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EYFS Safeguarding Audit</w:t>
            </w:r>
          </w:p>
          <w:p w14:paraId="00DAAA9F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  <w:p w14:paraId="653A1505" w14:textId="14A94979" w:rsidR="00372B65" w:rsidRPr="005074D4" w:rsidRDefault="00372B65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Pastoral Triangulation – Families / Cases</w:t>
            </w:r>
          </w:p>
        </w:tc>
        <w:tc>
          <w:tcPr>
            <w:tcW w:w="1307" w:type="dxa"/>
          </w:tcPr>
          <w:p w14:paraId="14C82F2D" w14:textId="77777777" w:rsidR="00372B65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DSL Network Meeting – TBC</w:t>
            </w:r>
          </w:p>
          <w:p w14:paraId="0301ABE3" w14:textId="77777777" w:rsidR="00372B65" w:rsidRDefault="00372B65" w:rsidP="00372B65">
            <w:pPr>
              <w:rPr>
                <w:sz w:val="20"/>
                <w:szCs w:val="20"/>
              </w:rPr>
            </w:pPr>
          </w:p>
          <w:p w14:paraId="5F9710EC" w14:textId="35A06E7C" w:rsidR="00372B65" w:rsidRDefault="00372B65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 Safeguarding Audit (CPD8)</w:t>
            </w:r>
            <w:r w:rsidRPr="005074D4">
              <w:rPr>
                <w:sz w:val="20"/>
                <w:szCs w:val="20"/>
              </w:rPr>
              <w:t xml:space="preserve"> </w:t>
            </w:r>
          </w:p>
          <w:p w14:paraId="28AF5EE7" w14:textId="77777777" w:rsidR="00372B65" w:rsidRDefault="00372B65" w:rsidP="00372B65">
            <w:pPr>
              <w:rPr>
                <w:sz w:val="20"/>
                <w:szCs w:val="20"/>
              </w:rPr>
            </w:pPr>
          </w:p>
          <w:p w14:paraId="00455183" w14:textId="445F74EC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7E54C941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SEMH Audit</w:t>
            </w:r>
          </w:p>
        </w:tc>
        <w:tc>
          <w:tcPr>
            <w:tcW w:w="1308" w:type="dxa"/>
          </w:tcPr>
          <w:p w14:paraId="15B9CB70" w14:textId="26C73643" w:rsidR="00372B65" w:rsidRPr="005074D4" w:rsidRDefault="00372B65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Pastoral Triangulation – Families / Cases</w:t>
            </w:r>
          </w:p>
        </w:tc>
        <w:tc>
          <w:tcPr>
            <w:tcW w:w="1308" w:type="dxa"/>
          </w:tcPr>
          <w:p w14:paraId="13BE3D1D" w14:textId="611E4F4A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DSL Network Meeting – TBC</w:t>
            </w:r>
          </w:p>
        </w:tc>
        <w:tc>
          <w:tcPr>
            <w:tcW w:w="1308" w:type="dxa"/>
          </w:tcPr>
          <w:p w14:paraId="181DCA1C" w14:textId="77777777" w:rsidR="00372B65" w:rsidRDefault="00372B65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Summative </w:t>
            </w:r>
          </w:p>
          <w:p w14:paraId="043B4892" w14:textId="5767AA7C" w:rsidR="00372B65" w:rsidRPr="005074D4" w:rsidRDefault="00372B65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</w:t>
            </w:r>
          </w:p>
        </w:tc>
        <w:tc>
          <w:tcPr>
            <w:tcW w:w="1308" w:type="dxa"/>
          </w:tcPr>
          <w:p w14:paraId="715BC401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SEMH Audit update</w:t>
            </w:r>
          </w:p>
        </w:tc>
      </w:tr>
      <w:tr w:rsidR="00372B65" w14:paraId="284BB5AF" w14:textId="77777777" w:rsidTr="00372B65">
        <w:trPr>
          <w:jc w:val="center"/>
        </w:trPr>
        <w:tc>
          <w:tcPr>
            <w:tcW w:w="1272" w:type="dxa"/>
            <w:shd w:val="clear" w:color="auto" w:fill="BDD6EE" w:themeFill="accent5" w:themeFillTint="66"/>
            <w:vAlign w:val="center"/>
          </w:tcPr>
          <w:p w14:paraId="5F0661BB" w14:textId="77777777" w:rsidR="00372B65" w:rsidRPr="005E7E06" w:rsidRDefault="00372B65" w:rsidP="00372B65">
            <w:pPr>
              <w:jc w:val="center"/>
              <w:rPr>
                <w:b/>
              </w:rPr>
            </w:pPr>
            <w:r w:rsidRPr="005E7E06">
              <w:rPr>
                <w:b/>
              </w:rPr>
              <w:t>Staff</w:t>
            </w:r>
          </w:p>
        </w:tc>
        <w:tc>
          <w:tcPr>
            <w:tcW w:w="1344" w:type="dxa"/>
          </w:tcPr>
          <w:p w14:paraId="12E01E33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Annual refresher Safeguarding</w:t>
            </w:r>
          </w:p>
          <w:p w14:paraId="3AF34725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 xml:space="preserve">Policies – </w:t>
            </w:r>
          </w:p>
          <w:p w14:paraId="21FD2E42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Low Level Concerns</w:t>
            </w:r>
          </w:p>
          <w:p w14:paraId="08E46F53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proofErr w:type="spellStart"/>
            <w:r w:rsidRPr="005074D4">
              <w:rPr>
                <w:sz w:val="20"/>
                <w:szCs w:val="20"/>
              </w:rPr>
              <w:t>KCSiE</w:t>
            </w:r>
            <w:proofErr w:type="spellEnd"/>
          </w:p>
          <w:p w14:paraId="3E8F725C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Code of Conduct</w:t>
            </w:r>
          </w:p>
          <w:p w14:paraId="2022F789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  <w:p w14:paraId="739F73FC" w14:textId="4AD6274E" w:rsidR="00F43CDF" w:rsidRDefault="006760A0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FGM</w:t>
            </w:r>
          </w:p>
          <w:p w14:paraId="0DB40DA9" w14:textId="52E9873C" w:rsidR="006760A0" w:rsidRDefault="006760A0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Prevent </w:t>
            </w:r>
          </w:p>
          <w:p w14:paraId="6C298BB1" w14:textId="77777777" w:rsidR="006760A0" w:rsidRDefault="006760A0" w:rsidP="00372B65">
            <w:pPr>
              <w:rPr>
                <w:sz w:val="20"/>
                <w:szCs w:val="20"/>
              </w:rPr>
            </w:pPr>
          </w:p>
          <w:p w14:paraId="787EFA83" w14:textId="1C9DFA7E" w:rsidR="00372B65" w:rsidRPr="005074D4" w:rsidRDefault="00F43CDF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CPOMS set ups / refreshers</w:t>
            </w:r>
          </w:p>
        </w:tc>
        <w:tc>
          <w:tcPr>
            <w:tcW w:w="1308" w:type="dxa"/>
          </w:tcPr>
          <w:p w14:paraId="2B2AB9F5" w14:textId="3DCCBD42" w:rsidR="00372B65" w:rsidRDefault="006760A0" w:rsidP="00372B6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Administering </w:t>
            </w:r>
            <w:r w:rsidR="00F43CDF">
              <w:rPr>
                <w:sz w:val="20"/>
                <w:szCs w:val="20"/>
              </w:rPr>
              <w:t xml:space="preserve"> Medication</w:t>
            </w:r>
            <w:proofErr w:type="gramEnd"/>
          </w:p>
          <w:p w14:paraId="4B1F5EA0" w14:textId="77777777" w:rsidR="006760A0" w:rsidRDefault="006760A0" w:rsidP="00372B65">
            <w:pPr>
              <w:rPr>
                <w:sz w:val="20"/>
                <w:szCs w:val="20"/>
              </w:rPr>
            </w:pPr>
          </w:p>
          <w:p w14:paraId="0D7E0C66" w14:textId="77777777" w:rsidR="006760A0" w:rsidRDefault="006760A0" w:rsidP="006760A0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Staff meeting – Vulnerable children</w:t>
            </w:r>
            <w:r>
              <w:rPr>
                <w:sz w:val="20"/>
                <w:szCs w:val="20"/>
              </w:rPr>
              <w:t xml:space="preserve"> </w:t>
            </w:r>
          </w:p>
          <w:p w14:paraId="06F6FE43" w14:textId="742EAD5E" w:rsidR="006760A0" w:rsidRPr="005074D4" w:rsidRDefault="006760A0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4C850F0E" w14:textId="05241936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2946E493" w14:textId="3BB7617F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124DB45C" w14:textId="77777777" w:rsidR="00372B65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Disqualification Child care act 2006</w:t>
            </w:r>
          </w:p>
          <w:p w14:paraId="6A0B9583" w14:textId="77777777" w:rsidR="00372B65" w:rsidRDefault="00372B65" w:rsidP="00372B65">
            <w:pPr>
              <w:rPr>
                <w:sz w:val="20"/>
                <w:szCs w:val="20"/>
              </w:rPr>
            </w:pPr>
          </w:p>
          <w:p w14:paraId="0419C0A2" w14:textId="77777777" w:rsidR="00372B65" w:rsidRDefault="00372B65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for any new staff</w:t>
            </w:r>
          </w:p>
          <w:p w14:paraId="6F9BFA2F" w14:textId="77777777" w:rsidR="00372B65" w:rsidRDefault="00372B65" w:rsidP="00372B65">
            <w:pPr>
              <w:rPr>
                <w:sz w:val="20"/>
                <w:szCs w:val="20"/>
              </w:rPr>
            </w:pPr>
          </w:p>
          <w:p w14:paraId="1FBB9519" w14:textId="7285635E" w:rsidR="00372B65" w:rsidRPr="005074D4" w:rsidRDefault="00372B65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Safety Training</w:t>
            </w:r>
          </w:p>
        </w:tc>
        <w:tc>
          <w:tcPr>
            <w:tcW w:w="1307" w:type="dxa"/>
          </w:tcPr>
          <w:p w14:paraId="7A53B4AC" w14:textId="319FB82D" w:rsidR="00372B65" w:rsidRPr="005074D4" w:rsidRDefault="00372B65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CPOMS audit and review staff Meeting</w:t>
            </w:r>
          </w:p>
        </w:tc>
        <w:tc>
          <w:tcPr>
            <w:tcW w:w="1308" w:type="dxa"/>
          </w:tcPr>
          <w:p w14:paraId="78472D75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5DA7CED3" w14:textId="6B504FEC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Serious Case Reviews – Virtual College</w:t>
            </w:r>
          </w:p>
        </w:tc>
        <w:tc>
          <w:tcPr>
            <w:tcW w:w="1308" w:type="dxa"/>
          </w:tcPr>
          <w:p w14:paraId="09B64F18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32050869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062082EF" w14:textId="1BCB2DCA" w:rsidR="00372B65" w:rsidRPr="005074D4" w:rsidRDefault="00372B65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Training – Audit of Safeguarding Needs</w:t>
            </w:r>
          </w:p>
        </w:tc>
      </w:tr>
      <w:tr w:rsidR="00372B65" w14:paraId="4BCB6F39" w14:textId="77777777" w:rsidTr="00D53941">
        <w:trPr>
          <w:jc w:val="center"/>
        </w:trPr>
        <w:tc>
          <w:tcPr>
            <w:tcW w:w="1272" w:type="dxa"/>
            <w:shd w:val="clear" w:color="auto" w:fill="9CC2E5" w:themeFill="accent5" w:themeFillTint="99"/>
            <w:vAlign w:val="center"/>
          </w:tcPr>
          <w:p w14:paraId="7B85D083" w14:textId="77777777" w:rsidR="00372B65" w:rsidRPr="005E7E06" w:rsidRDefault="00372B65" w:rsidP="00372B65">
            <w:pPr>
              <w:jc w:val="center"/>
              <w:rPr>
                <w:b/>
              </w:rPr>
            </w:pPr>
            <w:r w:rsidRPr="005E7E06">
              <w:rPr>
                <w:b/>
              </w:rPr>
              <w:t>Governors</w:t>
            </w:r>
          </w:p>
        </w:tc>
        <w:tc>
          <w:tcPr>
            <w:tcW w:w="1344" w:type="dxa"/>
          </w:tcPr>
          <w:p w14:paraId="579D3EE7" w14:textId="335CB916" w:rsidR="00372B65" w:rsidRPr="005074D4" w:rsidRDefault="006760A0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Safeguarding </w:t>
            </w: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</w:tcPr>
          <w:p w14:paraId="468313F0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Safeguarding Report to the Governing Body</w:t>
            </w:r>
          </w:p>
        </w:tc>
        <w:tc>
          <w:tcPr>
            <w:tcW w:w="1308" w:type="dxa"/>
          </w:tcPr>
          <w:p w14:paraId="2DA0A6DF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072E73D6" w14:textId="151FABD9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1C1E7C69" w14:textId="39D0AA3D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58978D4D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Safeguarding Report to the Governing Body</w:t>
            </w:r>
          </w:p>
        </w:tc>
        <w:tc>
          <w:tcPr>
            <w:tcW w:w="1308" w:type="dxa"/>
            <w:shd w:val="clear" w:color="auto" w:fill="auto"/>
          </w:tcPr>
          <w:p w14:paraId="4914B5EA" w14:textId="569BB50E" w:rsidR="00372B65" w:rsidRPr="00D53941" w:rsidRDefault="00372B65" w:rsidP="00D53941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3A939DE9" w14:textId="3C850849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4C1DCD8F" w14:textId="7B105475" w:rsidR="00372B65" w:rsidRPr="00244B9A" w:rsidRDefault="00372B65" w:rsidP="00244B9A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2E63BF97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Safeguarding Report to the Governing Body</w:t>
            </w:r>
          </w:p>
        </w:tc>
        <w:tc>
          <w:tcPr>
            <w:tcW w:w="1308" w:type="dxa"/>
          </w:tcPr>
          <w:p w14:paraId="43B9D920" w14:textId="660EEAC3" w:rsidR="00372B65" w:rsidRPr="005074D4" w:rsidRDefault="00D53941" w:rsidP="00D5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 – Audit of Safeguarding Needs</w:t>
            </w:r>
          </w:p>
        </w:tc>
      </w:tr>
      <w:tr w:rsidR="00372B65" w14:paraId="5F6DCB01" w14:textId="77777777" w:rsidTr="00372B65">
        <w:trPr>
          <w:jc w:val="center"/>
        </w:trPr>
        <w:tc>
          <w:tcPr>
            <w:tcW w:w="1272" w:type="dxa"/>
            <w:shd w:val="clear" w:color="auto" w:fill="2E74B5" w:themeFill="accent5" w:themeFillShade="BF"/>
            <w:vAlign w:val="center"/>
          </w:tcPr>
          <w:p w14:paraId="5676CC4D" w14:textId="77777777" w:rsidR="00372B65" w:rsidRPr="005E7E06" w:rsidRDefault="00372B65" w:rsidP="00372B65">
            <w:pPr>
              <w:jc w:val="center"/>
              <w:rPr>
                <w:b/>
              </w:rPr>
            </w:pPr>
            <w:r w:rsidRPr="005E7E06">
              <w:rPr>
                <w:b/>
                <w:color w:val="FFFFFF" w:themeColor="background1"/>
              </w:rPr>
              <w:t>Pupils</w:t>
            </w:r>
          </w:p>
        </w:tc>
        <w:tc>
          <w:tcPr>
            <w:tcW w:w="1344" w:type="dxa"/>
          </w:tcPr>
          <w:p w14:paraId="268883B6" w14:textId="7FC778A2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5E319982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 xml:space="preserve">Mental Health Support </w:t>
            </w:r>
            <w:r w:rsidRPr="005074D4">
              <w:rPr>
                <w:sz w:val="20"/>
                <w:szCs w:val="20"/>
              </w:rPr>
              <w:lastRenderedPageBreak/>
              <w:t>Workshops – Y5/6</w:t>
            </w:r>
          </w:p>
          <w:p w14:paraId="2FDAF981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  <w:p w14:paraId="7EA28534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Fire Brigade -Fire Safety</w:t>
            </w:r>
          </w:p>
          <w:p w14:paraId="3BDD16B3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  <w:p w14:paraId="2BBC9FC7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Police Assembly – Anti Social behaviour</w:t>
            </w:r>
          </w:p>
        </w:tc>
        <w:tc>
          <w:tcPr>
            <w:tcW w:w="1308" w:type="dxa"/>
          </w:tcPr>
          <w:p w14:paraId="7E4A6B75" w14:textId="07355058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lastRenderedPageBreak/>
              <w:t>Anti Bullying Week</w:t>
            </w:r>
          </w:p>
          <w:p w14:paraId="0809635D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  <w:p w14:paraId="6B35A400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lastRenderedPageBreak/>
              <w:t>Children In Need</w:t>
            </w:r>
          </w:p>
        </w:tc>
        <w:tc>
          <w:tcPr>
            <w:tcW w:w="1308" w:type="dxa"/>
          </w:tcPr>
          <w:p w14:paraId="03E17D34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lastRenderedPageBreak/>
              <w:t>Dogs Trust – KS1</w:t>
            </w:r>
          </w:p>
        </w:tc>
        <w:tc>
          <w:tcPr>
            <w:tcW w:w="1308" w:type="dxa"/>
          </w:tcPr>
          <w:p w14:paraId="7C8CE843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44B75145" w14:textId="77777777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t>Safer Internet Day</w:t>
            </w:r>
          </w:p>
        </w:tc>
        <w:tc>
          <w:tcPr>
            <w:tcW w:w="1308" w:type="dxa"/>
          </w:tcPr>
          <w:p w14:paraId="47B59284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1BC2B29D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174AF0A7" w14:textId="77777777" w:rsidR="00372B65" w:rsidRPr="005074D4" w:rsidRDefault="00372B65" w:rsidP="00372B65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30FEF250" w14:textId="14972EA9" w:rsidR="00372B65" w:rsidRPr="005074D4" w:rsidRDefault="00372B65" w:rsidP="0037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Changing and Growing Age </w:t>
            </w:r>
            <w:r>
              <w:rPr>
                <w:sz w:val="20"/>
                <w:szCs w:val="20"/>
              </w:rPr>
              <w:lastRenderedPageBreak/>
              <w:t xml:space="preserve">appropriate Sex Education </w:t>
            </w:r>
            <w:proofErr w:type="gramStart"/>
            <w:r>
              <w:rPr>
                <w:sz w:val="20"/>
                <w:szCs w:val="20"/>
              </w:rPr>
              <w:t>( School</w:t>
            </w:r>
            <w:proofErr w:type="gramEnd"/>
            <w:r>
              <w:rPr>
                <w:sz w:val="20"/>
                <w:szCs w:val="20"/>
              </w:rPr>
              <w:t xml:space="preserve"> nursing)</w:t>
            </w:r>
          </w:p>
        </w:tc>
        <w:tc>
          <w:tcPr>
            <w:tcW w:w="1308" w:type="dxa"/>
          </w:tcPr>
          <w:p w14:paraId="3FA2B104" w14:textId="5194D8B2" w:rsidR="00372B65" w:rsidRPr="005074D4" w:rsidRDefault="00372B65" w:rsidP="00372B65">
            <w:pPr>
              <w:rPr>
                <w:sz w:val="20"/>
                <w:szCs w:val="20"/>
              </w:rPr>
            </w:pPr>
            <w:r w:rsidRPr="005074D4">
              <w:rPr>
                <w:sz w:val="20"/>
                <w:szCs w:val="20"/>
              </w:rPr>
              <w:lastRenderedPageBreak/>
              <w:t xml:space="preserve">Pupil Safe Guarding </w:t>
            </w:r>
            <w:r w:rsidRPr="005074D4">
              <w:rPr>
                <w:sz w:val="20"/>
                <w:szCs w:val="20"/>
              </w:rPr>
              <w:lastRenderedPageBreak/>
              <w:t>Questionnaire</w:t>
            </w:r>
          </w:p>
        </w:tc>
      </w:tr>
      <w:tr w:rsidR="00372B65" w14:paraId="7E476E0E" w14:textId="77777777" w:rsidTr="00372B65">
        <w:trPr>
          <w:jc w:val="center"/>
        </w:trPr>
        <w:tc>
          <w:tcPr>
            <w:tcW w:w="1272" w:type="dxa"/>
            <w:vMerge w:val="restart"/>
            <w:shd w:val="clear" w:color="auto" w:fill="1F4E79" w:themeFill="accent5" w:themeFillShade="80"/>
            <w:vAlign w:val="center"/>
          </w:tcPr>
          <w:p w14:paraId="1211DC6D" w14:textId="77777777" w:rsidR="00372B65" w:rsidRPr="005E7E06" w:rsidRDefault="00372B65" w:rsidP="00372B65">
            <w:pPr>
              <w:jc w:val="center"/>
              <w:rPr>
                <w:b/>
                <w:color w:val="FFFFFF" w:themeColor="background1"/>
              </w:rPr>
            </w:pPr>
            <w:r w:rsidRPr="005E7E06">
              <w:rPr>
                <w:b/>
                <w:color w:val="FFFFFF" w:themeColor="background1"/>
              </w:rPr>
              <w:lastRenderedPageBreak/>
              <w:t>Parents / Carers</w:t>
            </w:r>
          </w:p>
        </w:tc>
        <w:tc>
          <w:tcPr>
            <w:tcW w:w="14423" w:type="dxa"/>
            <w:gridSpan w:val="11"/>
            <w:shd w:val="clear" w:color="auto" w:fill="DEEAF6" w:themeFill="accent5" w:themeFillTint="33"/>
          </w:tcPr>
          <w:p w14:paraId="52420D20" w14:textId="23580129" w:rsidR="00372B65" w:rsidRDefault="00372B65" w:rsidP="00372B65">
            <w:pPr>
              <w:jc w:val="center"/>
            </w:pPr>
            <w:r>
              <w:t>Newsletter – National Online Safety</w:t>
            </w:r>
          </w:p>
          <w:p w14:paraId="4AFE620F" w14:textId="77777777" w:rsidR="00372B65" w:rsidRDefault="00372B65" w:rsidP="00372B65">
            <w:pPr>
              <w:jc w:val="center"/>
            </w:pPr>
            <w:r>
              <w:t>Attendance Updates and Letters</w:t>
            </w:r>
          </w:p>
          <w:p w14:paraId="1C04C6B2" w14:textId="6CA19418" w:rsidR="00372B65" w:rsidRDefault="00372B65" w:rsidP="00372B65">
            <w:pPr>
              <w:jc w:val="center"/>
            </w:pPr>
            <w:r>
              <w:t xml:space="preserve">Feeding Families – </w:t>
            </w:r>
            <w:r w:rsidR="006760A0">
              <w:t>Termly</w:t>
            </w:r>
          </w:p>
        </w:tc>
      </w:tr>
      <w:tr w:rsidR="00372B65" w14:paraId="486C63C1" w14:textId="77777777" w:rsidTr="00372B65">
        <w:trPr>
          <w:jc w:val="center"/>
        </w:trPr>
        <w:tc>
          <w:tcPr>
            <w:tcW w:w="1272" w:type="dxa"/>
            <w:vMerge/>
            <w:shd w:val="clear" w:color="auto" w:fill="1F4E79" w:themeFill="accent5" w:themeFillShade="80"/>
          </w:tcPr>
          <w:p w14:paraId="155615A9" w14:textId="77777777" w:rsidR="00372B65" w:rsidRDefault="00372B65" w:rsidP="00372B65">
            <w:pPr>
              <w:jc w:val="center"/>
            </w:pPr>
          </w:p>
        </w:tc>
        <w:tc>
          <w:tcPr>
            <w:tcW w:w="1344" w:type="dxa"/>
          </w:tcPr>
          <w:p w14:paraId="2289B090" w14:textId="39750228" w:rsidR="00372B65" w:rsidRDefault="00372B65" w:rsidP="00372B65">
            <w:r>
              <w:t>New Starters – E safety / acceptable Use Policies</w:t>
            </w:r>
          </w:p>
        </w:tc>
        <w:tc>
          <w:tcPr>
            <w:tcW w:w="1308" w:type="dxa"/>
          </w:tcPr>
          <w:p w14:paraId="174758AF" w14:textId="77777777" w:rsidR="00372B65" w:rsidRDefault="00372B65" w:rsidP="00372B65"/>
        </w:tc>
        <w:tc>
          <w:tcPr>
            <w:tcW w:w="1308" w:type="dxa"/>
          </w:tcPr>
          <w:p w14:paraId="2721F948" w14:textId="77777777" w:rsidR="00372B65" w:rsidRPr="005074D4" w:rsidRDefault="00372B65" w:rsidP="00372B65">
            <w:pPr>
              <w:rPr>
                <w:sz w:val="20"/>
              </w:rPr>
            </w:pPr>
            <w:r w:rsidRPr="005074D4">
              <w:rPr>
                <w:sz w:val="20"/>
              </w:rPr>
              <w:t>SEND Coffee Morning</w:t>
            </w:r>
          </w:p>
        </w:tc>
        <w:tc>
          <w:tcPr>
            <w:tcW w:w="1308" w:type="dxa"/>
          </w:tcPr>
          <w:p w14:paraId="5D65127A" w14:textId="77777777" w:rsidR="00372B65" w:rsidRPr="005074D4" w:rsidRDefault="00372B65" w:rsidP="00372B65">
            <w:pPr>
              <w:rPr>
                <w:sz w:val="20"/>
              </w:rPr>
            </w:pPr>
          </w:p>
        </w:tc>
        <w:tc>
          <w:tcPr>
            <w:tcW w:w="1308" w:type="dxa"/>
          </w:tcPr>
          <w:p w14:paraId="0982AB90" w14:textId="77777777" w:rsidR="00372B65" w:rsidRPr="005074D4" w:rsidRDefault="00372B65" w:rsidP="00372B65">
            <w:pPr>
              <w:rPr>
                <w:sz w:val="20"/>
              </w:rPr>
            </w:pPr>
          </w:p>
        </w:tc>
        <w:tc>
          <w:tcPr>
            <w:tcW w:w="1307" w:type="dxa"/>
          </w:tcPr>
          <w:p w14:paraId="74FC7399" w14:textId="77777777" w:rsidR="00372B65" w:rsidRPr="005074D4" w:rsidRDefault="00372B65" w:rsidP="00372B65">
            <w:pPr>
              <w:rPr>
                <w:sz w:val="20"/>
              </w:rPr>
            </w:pPr>
          </w:p>
        </w:tc>
        <w:tc>
          <w:tcPr>
            <w:tcW w:w="1308" w:type="dxa"/>
          </w:tcPr>
          <w:p w14:paraId="13EBAEF1" w14:textId="77777777" w:rsidR="00372B65" w:rsidRPr="005074D4" w:rsidRDefault="00372B65" w:rsidP="00372B65">
            <w:pPr>
              <w:rPr>
                <w:sz w:val="20"/>
              </w:rPr>
            </w:pPr>
            <w:r w:rsidRPr="005074D4">
              <w:rPr>
                <w:sz w:val="20"/>
              </w:rPr>
              <w:t>SEND Coffee Afternoon</w:t>
            </w:r>
          </w:p>
        </w:tc>
        <w:tc>
          <w:tcPr>
            <w:tcW w:w="1308" w:type="dxa"/>
          </w:tcPr>
          <w:p w14:paraId="53A31EDA" w14:textId="77777777" w:rsidR="00372B65" w:rsidRPr="005074D4" w:rsidRDefault="00372B65" w:rsidP="00372B65">
            <w:pPr>
              <w:rPr>
                <w:sz w:val="20"/>
              </w:rPr>
            </w:pPr>
          </w:p>
        </w:tc>
        <w:tc>
          <w:tcPr>
            <w:tcW w:w="1308" w:type="dxa"/>
          </w:tcPr>
          <w:p w14:paraId="33E38017" w14:textId="77777777" w:rsidR="00372B65" w:rsidRPr="005074D4" w:rsidRDefault="00372B65" w:rsidP="00372B65">
            <w:pPr>
              <w:rPr>
                <w:sz w:val="20"/>
              </w:rPr>
            </w:pPr>
          </w:p>
        </w:tc>
        <w:tc>
          <w:tcPr>
            <w:tcW w:w="1308" w:type="dxa"/>
          </w:tcPr>
          <w:p w14:paraId="39B5C59A" w14:textId="77777777" w:rsidR="00372B65" w:rsidRPr="005074D4" w:rsidRDefault="00372B65" w:rsidP="00372B65">
            <w:pPr>
              <w:rPr>
                <w:sz w:val="20"/>
              </w:rPr>
            </w:pPr>
            <w:r w:rsidRPr="005074D4">
              <w:rPr>
                <w:sz w:val="20"/>
              </w:rPr>
              <w:t>SEND Coffee Morning</w:t>
            </w:r>
          </w:p>
        </w:tc>
        <w:tc>
          <w:tcPr>
            <w:tcW w:w="1308" w:type="dxa"/>
          </w:tcPr>
          <w:p w14:paraId="0D6A7738" w14:textId="77777777" w:rsidR="00372B65" w:rsidRPr="005074D4" w:rsidRDefault="00372B65" w:rsidP="00372B65">
            <w:pPr>
              <w:rPr>
                <w:sz w:val="20"/>
              </w:rPr>
            </w:pPr>
            <w:r w:rsidRPr="005074D4">
              <w:rPr>
                <w:sz w:val="20"/>
              </w:rPr>
              <w:t>Parent Carers Questionnaire</w:t>
            </w:r>
          </w:p>
        </w:tc>
      </w:tr>
      <w:tr w:rsidR="00372B65" w14:paraId="76642052" w14:textId="77777777" w:rsidTr="00372B65">
        <w:trPr>
          <w:jc w:val="center"/>
        </w:trPr>
        <w:tc>
          <w:tcPr>
            <w:tcW w:w="1272" w:type="dxa"/>
            <w:shd w:val="clear" w:color="auto" w:fill="002060"/>
            <w:vAlign w:val="center"/>
          </w:tcPr>
          <w:p w14:paraId="480FAFE5" w14:textId="67C92919" w:rsidR="00372B65" w:rsidRPr="005E7E06" w:rsidRDefault="00372B65" w:rsidP="00372B65">
            <w:pPr>
              <w:jc w:val="center"/>
              <w:rPr>
                <w:b/>
              </w:rPr>
            </w:pPr>
            <w:r w:rsidRPr="005E7E06">
              <w:rPr>
                <w:b/>
              </w:rPr>
              <w:t>Whole School</w:t>
            </w:r>
          </w:p>
        </w:tc>
        <w:tc>
          <w:tcPr>
            <w:tcW w:w="14423" w:type="dxa"/>
            <w:gridSpan w:val="11"/>
            <w:shd w:val="clear" w:color="auto" w:fill="DEEAF6" w:themeFill="accent5" w:themeFillTint="33"/>
            <w:vAlign w:val="center"/>
          </w:tcPr>
          <w:p w14:paraId="01CF3FF6" w14:textId="77777777" w:rsidR="00372B65" w:rsidRDefault="00372B65" w:rsidP="00372B65">
            <w:pPr>
              <w:jc w:val="center"/>
            </w:pPr>
            <w:r>
              <w:t>Ongoing Annual Cycle of Paediatric First Aid / First Aid and First Aid at work Training</w:t>
            </w:r>
          </w:p>
          <w:p w14:paraId="735F4A80" w14:textId="29BA101B" w:rsidR="00372B65" w:rsidRDefault="00372B65" w:rsidP="00372B65">
            <w:pPr>
              <w:jc w:val="center"/>
            </w:pPr>
            <w:r>
              <w:t>Team Teach Qualifications</w:t>
            </w:r>
          </w:p>
          <w:p w14:paraId="5195AEEA" w14:textId="295FF705" w:rsidR="00372B65" w:rsidRDefault="00372B65" w:rsidP="00372B65">
            <w:pPr>
              <w:jc w:val="center"/>
            </w:pPr>
            <w:r>
              <w:t xml:space="preserve">Safeguarding Level 1 &amp; 2 </w:t>
            </w:r>
          </w:p>
        </w:tc>
      </w:tr>
    </w:tbl>
    <w:p w14:paraId="013BB6BD" w14:textId="77777777" w:rsidR="009F0DEF" w:rsidRDefault="009F0DEF"/>
    <w:sectPr w:rsidR="009F0DEF" w:rsidSect="00027AAF">
      <w:headerReference w:type="default" r:id="rId9"/>
      <w:footerReference w:type="default" r:id="rId10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534B" w14:textId="77777777" w:rsidR="005E7E06" w:rsidRDefault="005E7E06" w:rsidP="005E7E06">
      <w:pPr>
        <w:spacing w:after="0" w:line="240" w:lineRule="auto"/>
      </w:pPr>
      <w:r>
        <w:separator/>
      </w:r>
    </w:p>
  </w:endnote>
  <w:endnote w:type="continuationSeparator" w:id="0">
    <w:p w14:paraId="05B922D4" w14:textId="77777777" w:rsidR="005E7E06" w:rsidRDefault="005E7E06" w:rsidP="005E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0B4C" w14:textId="609ACD63" w:rsidR="005074D4" w:rsidRDefault="005074D4" w:rsidP="005074D4">
    <w:pPr>
      <w:pStyle w:val="Footer"/>
      <w:jc w:val="center"/>
    </w:pPr>
    <w:r>
      <w:rPr>
        <w:noProof/>
        <w:lang w:eastAsia="en-GB"/>
      </w:rPr>
      <w:drawing>
        <wp:inline distT="0" distB="0" distL="0" distR="0" wp14:anchorId="2DC63D69" wp14:editId="3F91E722">
          <wp:extent cx="243840" cy="330926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43" cy="347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5BF2" w14:textId="77777777" w:rsidR="005E7E06" w:rsidRDefault="005E7E06" w:rsidP="005E7E06">
      <w:pPr>
        <w:spacing w:after="0" w:line="240" w:lineRule="auto"/>
      </w:pPr>
      <w:r>
        <w:separator/>
      </w:r>
    </w:p>
  </w:footnote>
  <w:footnote w:type="continuationSeparator" w:id="0">
    <w:p w14:paraId="221BAF8A" w14:textId="77777777" w:rsidR="005E7E06" w:rsidRDefault="005E7E06" w:rsidP="005E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65FB" w14:textId="28971F6E" w:rsidR="005E7E06" w:rsidRDefault="005E7E06">
    <w:pPr>
      <w:pStyle w:val="Header"/>
    </w:pPr>
    <w:r>
      <w:rPr>
        <w:noProof/>
        <w:lang w:eastAsia="en-GB"/>
      </w:rPr>
      <w:drawing>
        <wp:inline distT="0" distB="0" distL="0" distR="0" wp14:anchorId="3FDE6367" wp14:editId="51984BF2">
          <wp:extent cx="612775" cy="6127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13022" cy="61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7926FA1D" wp14:editId="30010C5A">
          <wp:extent cx="612775" cy="612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13022" cy="61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AF"/>
    <w:rsid w:val="00027AAF"/>
    <w:rsid w:val="00244B9A"/>
    <w:rsid w:val="00246E93"/>
    <w:rsid w:val="0025751D"/>
    <w:rsid w:val="00286F1E"/>
    <w:rsid w:val="00372B65"/>
    <w:rsid w:val="00445932"/>
    <w:rsid w:val="00493CAB"/>
    <w:rsid w:val="005074D4"/>
    <w:rsid w:val="005E7E06"/>
    <w:rsid w:val="005F4607"/>
    <w:rsid w:val="006760A0"/>
    <w:rsid w:val="00913FDC"/>
    <w:rsid w:val="00926C8E"/>
    <w:rsid w:val="00937951"/>
    <w:rsid w:val="009F0DEF"/>
    <w:rsid w:val="00B1306E"/>
    <w:rsid w:val="00BC374B"/>
    <w:rsid w:val="00C46A0A"/>
    <w:rsid w:val="00D23906"/>
    <w:rsid w:val="00D53941"/>
    <w:rsid w:val="00F43CDF"/>
    <w:rsid w:val="00F8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562257"/>
  <w15:chartTrackingRefBased/>
  <w15:docId w15:val="{E9141648-83A3-4DC3-BD5B-EB0DB3A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06"/>
  </w:style>
  <w:style w:type="paragraph" w:styleId="Footer">
    <w:name w:val="footer"/>
    <w:basedOn w:val="Normal"/>
    <w:link w:val="FooterChar"/>
    <w:uiPriority w:val="99"/>
    <w:unhideWhenUsed/>
    <w:rsid w:val="005E7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06"/>
  </w:style>
  <w:style w:type="paragraph" w:styleId="NoSpacing">
    <w:name w:val="No Spacing"/>
    <w:uiPriority w:val="1"/>
    <w:qFormat/>
    <w:rsid w:val="00D53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e038d7-528e-4c01-abd2-8d1ae3dce0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064F24058214DB424BE921B859C2C" ma:contentTypeVersion="16" ma:contentTypeDescription="Create a new document." ma:contentTypeScope="" ma:versionID="f247e875a3c1445bbbeb414f57ac53d5">
  <xsd:schema xmlns:xsd="http://www.w3.org/2001/XMLSchema" xmlns:xs="http://www.w3.org/2001/XMLSchema" xmlns:p="http://schemas.microsoft.com/office/2006/metadata/properties" xmlns:ns3="0ee038d7-528e-4c01-abd2-8d1ae3dce083" xmlns:ns4="e34e57a3-233b-4bee-9c5c-5f43448c77d9" targetNamespace="http://schemas.microsoft.com/office/2006/metadata/properties" ma:root="true" ma:fieldsID="591f9b25e8c2bbf35eef11d22a9cc846" ns3:_="" ns4:_="">
    <xsd:import namespace="0ee038d7-528e-4c01-abd2-8d1ae3dce083"/>
    <xsd:import namespace="e34e57a3-233b-4bee-9c5c-5f43448c77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38d7-528e-4c01-abd2-8d1ae3dce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e57a3-233b-4bee-9c5c-5f43448c7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E0A0B-C9FC-4AB2-AA4E-307D1C6E3095}">
  <ds:schemaRefs>
    <ds:schemaRef ds:uri="0ee038d7-528e-4c01-abd2-8d1ae3dce083"/>
    <ds:schemaRef ds:uri="e34e57a3-233b-4bee-9c5c-5f43448c77d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5EC658-90C2-4C8D-9710-24F3D53BE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038d7-528e-4c01-abd2-8d1ae3dce083"/>
    <ds:schemaRef ds:uri="e34e57a3-233b-4bee-9c5c-5f43448c7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BDA47-C344-435A-8F82-4E50115BA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School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Watson</dc:creator>
  <cp:keywords/>
  <dc:description/>
  <cp:lastModifiedBy>Laura Weaver [ Leadgate Primary School ]</cp:lastModifiedBy>
  <cp:revision>2</cp:revision>
  <dcterms:created xsi:type="dcterms:W3CDTF">2025-09-12T13:32:00Z</dcterms:created>
  <dcterms:modified xsi:type="dcterms:W3CDTF">2025-09-12T13:32:00Z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0x010100844064F24058214DB424BE921B859C2C</vt:lpwstr>
  </property>
</Properties>
</file>